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0DAD" w:rsidRPr="00027A4C" w:rsidRDefault="00E20D12">
      <w:pPr>
        <w:rPr>
          <w:b/>
          <w:sz w:val="26"/>
        </w:rPr>
      </w:pPr>
      <w:r w:rsidRPr="00027A4C">
        <w:rPr>
          <w:rFonts w:hint="eastAsia"/>
          <w:b/>
          <w:sz w:val="26"/>
        </w:rPr>
        <w:t>보안의식 제고</w:t>
      </w:r>
    </w:p>
    <w:p w:rsidR="00E20D12" w:rsidRPr="00027A4C" w:rsidRDefault="00E20D12">
      <w:pPr>
        <w:rPr>
          <w:b/>
          <w:sz w:val="26"/>
        </w:rPr>
      </w:pPr>
      <w:r w:rsidRPr="00027A4C">
        <w:rPr>
          <w:rFonts w:hint="eastAsia"/>
          <w:b/>
          <w:sz w:val="26"/>
        </w:rPr>
        <w:t>E3.3.1-1 보안교육 이수율</w:t>
      </w:r>
    </w:p>
    <w:p w:rsidR="00E20D12" w:rsidRPr="00027A4C" w:rsidRDefault="00E20D12">
      <w:pPr>
        <w:rPr>
          <w:sz w:val="22"/>
        </w:rPr>
      </w:pPr>
      <w:r w:rsidRPr="00027A4C">
        <w:rPr>
          <w:rFonts w:hint="eastAsia"/>
          <w:sz w:val="22"/>
        </w:rPr>
        <w:t>:이수율 자료 없음</w:t>
      </w:r>
    </w:p>
    <w:p w:rsidR="00E20D12" w:rsidRDefault="00E20D12">
      <w:r>
        <w:rPr>
          <w:rFonts w:hint="eastAsia"/>
        </w:rPr>
        <w:t>1</w:t>
      </w:r>
      <w:r>
        <w:t>9</w:t>
      </w:r>
      <w:r>
        <w:rPr>
          <w:rFonts w:hint="eastAsia"/>
        </w:rPr>
        <w:t xml:space="preserve">년 이수율 </w:t>
      </w:r>
      <w:r>
        <w:t>100%</w:t>
      </w:r>
      <w:bookmarkStart w:id="0" w:name="_MON_1653992427"/>
      <w:bookmarkEnd w:id="0"/>
      <w:r>
        <w:object w:dxaOrig="1540" w:dyaOrig="1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2.75pt" o:ole="">
            <v:imagedata r:id="rId6" o:title=""/>
          </v:shape>
          <o:OLEObject Type="Embed" ProgID="Word.Document.12" ShapeID="_x0000_i1025" DrawAspect="Icon" ObjectID="_1653994475" r:id="rId7">
            <o:FieldCodes>\s</o:FieldCodes>
          </o:OLEObject>
        </w:object>
      </w:r>
    </w:p>
    <w:p w:rsidR="00E20D12" w:rsidRDefault="00E20D12">
      <w:r>
        <w:rPr>
          <w:noProof/>
        </w:rPr>
        <w:drawing>
          <wp:inline distT="0" distB="0" distL="0" distR="0" wp14:anchorId="61D92D26" wp14:editId="17C034D7">
            <wp:extent cx="4097805" cy="5368334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010" cy="53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A4C" w:rsidRDefault="00027A4C"/>
    <w:p w:rsidR="00027A4C" w:rsidRDefault="00027A4C"/>
    <w:p w:rsidR="00E20D12" w:rsidRDefault="00027A4C">
      <w:r>
        <w:object w:dxaOrig="1540" w:dyaOrig="1057">
          <v:shape id="_x0000_i1026" type="#_x0000_t75" style="width:77pt;height:52.75pt" o:ole="">
            <v:imagedata r:id="rId9" o:title=""/>
          </v:shape>
          <o:OLEObject Type="Embed" ProgID="Package" ShapeID="_x0000_i1026" DrawAspect="Icon" ObjectID="_1653994476" r:id="rId10"/>
        </w:object>
      </w:r>
      <w:r>
        <w:t xml:space="preserve"> 20</w:t>
      </w:r>
      <w:r>
        <w:rPr>
          <w:rFonts w:hint="eastAsia"/>
        </w:rPr>
        <w:t xml:space="preserve">년 이수율 </w:t>
      </w:r>
      <w:r>
        <w:t>100%</w:t>
      </w:r>
    </w:p>
    <w:p w:rsidR="00027A4C" w:rsidRDefault="00027A4C">
      <w:r>
        <w:rPr>
          <w:noProof/>
        </w:rPr>
        <w:drawing>
          <wp:inline distT="0" distB="0" distL="0" distR="0" wp14:anchorId="38D4351C" wp14:editId="2934CD5C">
            <wp:extent cx="5731510" cy="5116830"/>
            <wp:effectExtent l="0" t="0" r="254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D12" w:rsidRDefault="00E20D12">
      <w:pPr>
        <w:rPr>
          <w:rFonts w:hint="eastAsia"/>
        </w:rPr>
      </w:pPr>
    </w:p>
    <w:p w:rsidR="00E20D12" w:rsidRPr="007347B8" w:rsidRDefault="00027A4C">
      <w:pPr>
        <w:rPr>
          <w:rFonts w:hint="eastAsia"/>
          <w:b/>
          <w:sz w:val="24"/>
        </w:rPr>
      </w:pPr>
      <w:r w:rsidRPr="007347B8">
        <w:rPr>
          <w:rFonts w:hint="eastAsia"/>
          <w:b/>
          <w:sz w:val="24"/>
        </w:rPr>
        <w:t>E3.2.2-1</w:t>
      </w:r>
    </w:p>
    <w:p w:rsidR="00027A4C" w:rsidRDefault="00027A4C">
      <w:pPr>
        <w:rPr>
          <w:b/>
          <w:sz w:val="24"/>
        </w:rPr>
      </w:pPr>
      <w:r w:rsidRPr="007347B8">
        <w:rPr>
          <w:b/>
          <w:sz w:val="24"/>
        </w:rPr>
        <w:t xml:space="preserve">협력업체 </w:t>
      </w:r>
      <w:r w:rsidRPr="007347B8">
        <w:rPr>
          <w:rFonts w:hint="eastAsia"/>
          <w:b/>
          <w:sz w:val="24"/>
        </w:rPr>
        <w:t>보안점검 계획 수립</w:t>
      </w:r>
    </w:p>
    <w:p w:rsidR="007347B8" w:rsidRDefault="00151F5C">
      <w:pPr>
        <w:rPr>
          <w:b/>
          <w:sz w:val="24"/>
        </w:rPr>
      </w:pPr>
      <w:r>
        <w:rPr>
          <w:b/>
          <w:sz w:val="24"/>
        </w:rPr>
        <w:object w:dxaOrig="1540" w:dyaOrig="1057">
          <v:shape id="_x0000_i1029" type="#_x0000_t75" style="width:77pt;height:52.75pt" o:ole="">
            <v:imagedata r:id="rId12" o:title=""/>
          </v:shape>
          <o:OLEObject Type="Embed" ProgID="Package" ShapeID="_x0000_i1029" DrawAspect="Icon" ObjectID="_1653994477" r:id="rId13"/>
        </w:object>
      </w:r>
      <w:r>
        <w:rPr>
          <w:b/>
          <w:sz w:val="24"/>
        </w:rPr>
        <w:t xml:space="preserve"> </w:t>
      </w:r>
      <w:r>
        <w:rPr>
          <w:rFonts w:hint="eastAsia"/>
          <w:b/>
          <w:sz w:val="24"/>
        </w:rPr>
        <w:t>내부 메일 보고 및 보안점검 계획이 포함된 주간업무보고</w:t>
      </w:r>
    </w:p>
    <w:p w:rsidR="00E40262" w:rsidRDefault="00E40262" w:rsidP="007347B8">
      <w:pPr>
        <w:rPr>
          <w:b/>
          <w:sz w:val="24"/>
        </w:rPr>
      </w:pPr>
    </w:p>
    <w:p w:rsidR="007347B8" w:rsidRPr="007347B8" w:rsidRDefault="007347B8" w:rsidP="007347B8">
      <w:pPr>
        <w:rPr>
          <w:rFonts w:hint="eastAsia"/>
          <w:b/>
          <w:sz w:val="24"/>
        </w:rPr>
      </w:pPr>
      <w:r w:rsidRPr="007347B8">
        <w:rPr>
          <w:rFonts w:hint="eastAsia"/>
          <w:b/>
          <w:sz w:val="24"/>
        </w:rPr>
        <w:lastRenderedPageBreak/>
        <w:t>E3.2.</w:t>
      </w:r>
      <w:r>
        <w:rPr>
          <w:b/>
          <w:sz w:val="24"/>
        </w:rPr>
        <w:t>3</w:t>
      </w:r>
      <w:r w:rsidRPr="007347B8">
        <w:rPr>
          <w:rFonts w:hint="eastAsia"/>
          <w:b/>
          <w:sz w:val="24"/>
        </w:rPr>
        <w:t>-1</w:t>
      </w:r>
    </w:p>
    <w:p w:rsidR="007347B8" w:rsidRPr="007347B8" w:rsidRDefault="007347B8" w:rsidP="007347B8">
      <w:pPr>
        <w:rPr>
          <w:b/>
          <w:sz w:val="24"/>
        </w:rPr>
      </w:pPr>
      <w:r w:rsidRPr="007347B8">
        <w:rPr>
          <w:b/>
          <w:sz w:val="24"/>
        </w:rPr>
        <w:t xml:space="preserve">협력업체 </w:t>
      </w:r>
      <w:r w:rsidRPr="007347B8">
        <w:rPr>
          <w:rFonts w:hint="eastAsia"/>
          <w:b/>
          <w:sz w:val="24"/>
        </w:rPr>
        <w:t>보안</w:t>
      </w:r>
      <w:r>
        <w:rPr>
          <w:rFonts w:hint="eastAsia"/>
          <w:b/>
          <w:sz w:val="24"/>
        </w:rPr>
        <w:t>교육</w:t>
      </w:r>
      <w:r w:rsidRPr="007347B8">
        <w:rPr>
          <w:rFonts w:hint="eastAsia"/>
          <w:b/>
          <w:sz w:val="24"/>
        </w:rPr>
        <w:t xml:space="preserve"> 계획 수립</w:t>
      </w:r>
    </w:p>
    <w:p w:rsidR="00027A4C" w:rsidRDefault="00027A4C">
      <w:r>
        <w:rPr>
          <w:rFonts w:hint="eastAsia"/>
        </w:rPr>
        <w:t>:미수립(자료 불충분)</w:t>
      </w:r>
      <w:r w:rsidR="007347B8">
        <w:t xml:space="preserve">  </w:t>
      </w:r>
      <w:r w:rsidR="007347B8">
        <w:rPr>
          <w:rFonts w:hint="eastAsia"/>
        </w:rPr>
        <w:t>보안 연간 계획</w:t>
      </w:r>
      <w:r w:rsidR="00BD2299">
        <w:object w:dxaOrig="1540" w:dyaOrig="1057">
          <v:shape id="_x0000_i1027" type="#_x0000_t75" style="width:77pt;height:52.75pt" o:ole="">
            <v:imagedata r:id="rId14" o:title=""/>
          </v:shape>
          <o:OLEObject Type="Embed" ProgID="Excel.Sheet.12" ShapeID="_x0000_i1027" DrawAspect="Icon" ObjectID="_1653994478" r:id="rId15"/>
        </w:object>
      </w:r>
      <w:r w:rsidR="007347B8">
        <w:rPr>
          <w:rFonts w:hint="eastAsia"/>
        </w:rPr>
        <w:t>협력사 교육계획/시행</w:t>
      </w:r>
      <w:r w:rsidR="0091710F">
        <w:t xml:space="preserve"> </w:t>
      </w:r>
      <w:r w:rsidR="0091710F" w:rsidRPr="0091710F">
        <w:t xml:space="preserve"> </w:t>
      </w:r>
      <w:r w:rsidR="0091710F">
        <w:object w:dxaOrig="1540" w:dyaOrig="1057">
          <v:shape id="_x0000_i1028" type="#_x0000_t75" style="width:77pt;height:52.75pt" o:ole="">
            <v:imagedata r:id="rId16" o:title=""/>
          </v:shape>
          <o:OLEObject Type="Embed" ProgID="Package" ShapeID="_x0000_i1028" DrawAspect="Icon" ObjectID="_1653994479" r:id="rId17"/>
        </w:object>
      </w:r>
    </w:p>
    <w:p w:rsidR="0091710F" w:rsidRDefault="0091710F">
      <w:r>
        <w:rPr>
          <w:noProof/>
        </w:rPr>
        <w:drawing>
          <wp:inline distT="0" distB="0" distL="0" distR="0" wp14:anchorId="40688AC6" wp14:editId="05A0A00E">
            <wp:extent cx="5858540" cy="4592846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6037" cy="45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10F" w:rsidRDefault="0091710F">
      <w:r>
        <w:rPr>
          <w:noProof/>
        </w:rPr>
        <w:drawing>
          <wp:inline distT="0" distB="0" distL="0" distR="0" wp14:anchorId="250D25B7" wp14:editId="046CA245">
            <wp:extent cx="5726675" cy="2328530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836" cy="23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262" w:rsidRPr="007347B8" w:rsidRDefault="00BE3801" w:rsidP="00E40262">
      <w:pPr>
        <w:rPr>
          <w:rFonts w:hint="eastAsia"/>
          <w:b/>
          <w:sz w:val="24"/>
        </w:rPr>
      </w:pPr>
      <w:r>
        <w:rPr>
          <w:rFonts w:hint="eastAsia"/>
          <w:b/>
          <w:sz w:val="24"/>
        </w:rPr>
        <w:lastRenderedPageBreak/>
        <w:t>E3.3</w:t>
      </w:r>
      <w:r w:rsidR="00E40262" w:rsidRPr="007347B8">
        <w:rPr>
          <w:rFonts w:hint="eastAsia"/>
          <w:b/>
          <w:sz w:val="24"/>
        </w:rPr>
        <w:t>.</w:t>
      </w:r>
      <w:r w:rsidR="00E40262">
        <w:rPr>
          <w:b/>
          <w:sz w:val="24"/>
        </w:rPr>
        <w:t>3</w:t>
      </w:r>
      <w:r w:rsidR="00E40262" w:rsidRPr="007347B8">
        <w:rPr>
          <w:rFonts w:hint="eastAsia"/>
          <w:b/>
          <w:sz w:val="24"/>
        </w:rPr>
        <w:t>-1</w:t>
      </w:r>
    </w:p>
    <w:p w:rsidR="00E40262" w:rsidRDefault="00BE3801">
      <w:r>
        <w:rPr>
          <w:rFonts w:hint="eastAsia"/>
        </w:rPr>
        <w:t>보</w:t>
      </w:r>
      <w:r>
        <w:t>안서약서</w:t>
      </w:r>
      <w:r>
        <w:rPr>
          <w:rFonts w:hint="eastAsia"/>
        </w:rPr>
        <w:t xml:space="preserve"> 내</w:t>
      </w:r>
      <w:r>
        <w:t>용</w:t>
      </w:r>
      <w:r>
        <w:rPr>
          <w:rFonts w:hint="eastAsia"/>
        </w:rPr>
        <w:t xml:space="preserve"> 확인</w:t>
      </w:r>
    </w:p>
    <w:p w:rsidR="00BE3801" w:rsidRDefault="00BE3801">
      <w:r>
        <w:object w:dxaOrig="1540" w:dyaOrig="1057">
          <v:shape id="_x0000_i1030" type="#_x0000_t75" style="width:77pt;height:52.75pt" o:ole="">
            <v:imagedata r:id="rId20" o:title=""/>
          </v:shape>
          <o:OLEObject Type="Embed" ProgID="AcroExch.Document.7" ShapeID="_x0000_i1030" DrawAspect="Icon" ObjectID="_1653994480" r:id="rId21"/>
        </w:object>
      </w:r>
    </w:p>
    <w:p w:rsidR="00BE3801" w:rsidRPr="00E40262" w:rsidRDefault="00BE3801">
      <w:pPr>
        <w:rPr>
          <w:rFonts w:hint="eastAsia"/>
        </w:rPr>
      </w:pPr>
      <w:r>
        <w:rPr>
          <w:noProof/>
        </w:rPr>
        <w:drawing>
          <wp:inline distT="0" distB="0" distL="0" distR="0" wp14:anchorId="1A345C60" wp14:editId="109E8659">
            <wp:extent cx="5731510" cy="684149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E3801" w:rsidRPr="00E402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A5441" w:rsidRDefault="007A5441" w:rsidP="00E20D12">
      <w:pPr>
        <w:spacing w:after="0" w:line="240" w:lineRule="auto"/>
      </w:pPr>
      <w:r>
        <w:separator/>
      </w:r>
    </w:p>
  </w:endnote>
  <w:endnote w:type="continuationSeparator" w:id="0">
    <w:p w:rsidR="007A5441" w:rsidRDefault="007A5441" w:rsidP="00E20D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A5441" w:rsidRDefault="007A5441" w:rsidP="00E20D12">
      <w:pPr>
        <w:spacing w:after="0" w:line="240" w:lineRule="auto"/>
      </w:pPr>
      <w:r>
        <w:separator/>
      </w:r>
    </w:p>
  </w:footnote>
  <w:footnote w:type="continuationSeparator" w:id="0">
    <w:p w:rsidR="007A5441" w:rsidRDefault="007A5441" w:rsidP="00E20D1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D12"/>
    <w:rsid w:val="00027A4C"/>
    <w:rsid w:val="00151F5C"/>
    <w:rsid w:val="00570DAD"/>
    <w:rsid w:val="006831AA"/>
    <w:rsid w:val="007347B8"/>
    <w:rsid w:val="007A5441"/>
    <w:rsid w:val="0091710F"/>
    <w:rsid w:val="00BD2299"/>
    <w:rsid w:val="00BE3801"/>
    <w:rsid w:val="00E20D12"/>
    <w:rsid w:val="00E40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517D1B8-08E6-427B-AAF5-13A40740D8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20D1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20D12"/>
  </w:style>
  <w:style w:type="paragraph" w:styleId="a4">
    <w:name w:val="footer"/>
    <w:basedOn w:val="a"/>
    <w:link w:val="Char0"/>
    <w:uiPriority w:val="99"/>
    <w:unhideWhenUsed/>
    <w:rsid w:val="00E20D1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20D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2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4.bin"/><Relationship Id="rId7" Type="http://schemas.openxmlformats.org/officeDocument/2006/relationships/package" Target="embeddings/Microsoft_Word___1.docx"/><Relationship Id="rId12" Type="http://schemas.openxmlformats.org/officeDocument/2006/relationships/image" Target="media/image5.emf"/><Relationship Id="rId17" Type="http://schemas.openxmlformats.org/officeDocument/2006/relationships/oleObject" Target="embeddings/oleObject3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10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package" Target="embeddings/Microsoft_Excel_____2.xlsx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6.emf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조용곤</dc:creator>
  <cp:keywords/>
  <dc:description/>
  <cp:lastModifiedBy>조용곤</cp:lastModifiedBy>
  <cp:revision>8</cp:revision>
  <dcterms:created xsi:type="dcterms:W3CDTF">2020-06-18T04:30:00Z</dcterms:created>
  <dcterms:modified xsi:type="dcterms:W3CDTF">2020-06-18T05:07:00Z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NSCPROP_SA">
    <vt:lpwstr>D:\보안\보안점검\DS보안진단\202006\2.수검자료\추가 증빙자료 20200618.docx</vt:lpwstr>
  </property>
</Properties>
</file>